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7264" w14:textId="77777777" w:rsidR="00F45967" w:rsidRPr="00F45967" w:rsidRDefault="00F45967" w:rsidP="00F45967">
      <w:pPr>
        <w:rPr>
          <w:b/>
          <w:bCs/>
          <w:lang w:val="id-ID"/>
        </w:rPr>
      </w:pPr>
      <w:r w:rsidRPr="00F45967">
        <w:rPr>
          <w:b/>
          <w:bCs/>
          <w:lang w:val="id-ID"/>
        </w:rPr>
        <w:t xml:space="preserve">SEKSI PENGELOLAAN LIMBAH DAN PENGUJIAN LINGKUNGAN HIDUP </w:t>
      </w:r>
    </w:p>
    <w:p w14:paraId="69E25059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1. TUGAS : </w:t>
      </w:r>
      <w:r w:rsidRPr="00F45967">
        <w:rPr>
          <w:lang w:val="en-US"/>
        </w:rPr>
        <w:t xml:space="preserve"> </w:t>
      </w:r>
      <w:r w:rsidRPr="00F45967">
        <w:rPr>
          <w:lang w:val="id-ID"/>
        </w:rPr>
        <w:t xml:space="preserve">Melaksanakan </w:t>
      </w:r>
      <w:r w:rsidRPr="00F45967">
        <w:rPr>
          <w:lang w:val="en-US"/>
        </w:rPr>
        <w:t xml:space="preserve"> </w:t>
      </w:r>
      <w:r w:rsidRPr="00F45967">
        <w:rPr>
          <w:lang w:val="id-ID"/>
        </w:rPr>
        <w:t>sebagian</w:t>
      </w:r>
      <w:r w:rsidRPr="00F45967">
        <w:rPr>
          <w:lang w:val="en-US"/>
        </w:rPr>
        <w:t xml:space="preserve"> </w:t>
      </w:r>
      <w:r w:rsidRPr="00F45967">
        <w:rPr>
          <w:lang w:val="id-ID"/>
        </w:rPr>
        <w:t xml:space="preserve"> tugas Bidang Pengendalian Kerusakan Lingkungan Hidup di bidang pengelolaan limbah dan pengujian lingkungan hidup.</w:t>
      </w:r>
    </w:p>
    <w:p w14:paraId="2A31675C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2. PERINCIAN TUGAS : </w:t>
      </w:r>
    </w:p>
    <w:p w14:paraId="44570605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a. </w:t>
      </w:r>
      <w:r w:rsidRPr="00F45967">
        <w:rPr>
          <w:lang w:val="en-US"/>
        </w:rPr>
        <w:t>M</w:t>
      </w:r>
      <w:proofErr w:type="spellStart"/>
      <w:r w:rsidRPr="00F45967">
        <w:rPr>
          <w:lang w:val="id-ID"/>
        </w:rPr>
        <w:t>enyusun</w:t>
      </w:r>
      <w:proofErr w:type="spellEnd"/>
      <w:r w:rsidRPr="00F45967">
        <w:rPr>
          <w:lang w:val="id-ID"/>
        </w:rPr>
        <w:t xml:space="preserve"> program kerja dan anggaran Seksi Pengelolaan Limbah dan Pengujian Lingkungan Hidup; </w:t>
      </w:r>
    </w:p>
    <w:p w14:paraId="598EC03C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b. </w:t>
      </w:r>
      <w:r w:rsidRPr="00F45967">
        <w:rPr>
          <w:lang w:val="en-US"/>
        </w:rPr>
        <w:t>M</w:t>
      </w:r>
      <w:proofErr w:type="spellStart"/>
      <w:r w:rsidRPr="00F45967">
        <w:rPr>
          <w:lang w:val="id-ID"/>
        </w:rPr>
        <w:t>embagi</w:t>
      </w:r>
      <w:proofErr w:type="spellEnd"/>
      <w:r w:rsidRPr="00F45967">
        <w:rPr>
          <w:lang w:val="id-ID"/>
        </w:rPr>
        <w:t xml:space="preserve"> dan mengarahkan pelaksanaan tugas bawahan; </w:t>
      </w:r>
    </w:p>
    <w:p w14:paraId="5471B681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c. </w:t>
      </w:r>
      <w:r w:rsidRPr="00F45967">
        <w:rPr>
          <w:lang w:val="en-US"/>
        </w:rPr>
        <w:t>M</w:t>
      </w:r>
      <w:proofErr w:type="spellStart"/>
      <w:r w:rsidRPr="00F45967">
        <w:rPr>
          <w:lang w:val="id-ID"/>
        </w:rPr>
        <w:t>elaksanakan</w:t>
      </w:r>
      <w:proofErr w:type="spellEnd"/>
      <w:r w:rsidRPr="00F45967">
        <w:rPr>
          <w:lang w:val="id-ID"/>
        </w:rPr>
        <w:t xml:space="preserve"> pemantauan kualitas air pada sumber air; </w:t>
      </w:r>
    </w:p>
    <w:p w14:paraId="2973649B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d. </w:t>
      </w:r>
      <w:r w:rsidRPr="00F45967">
        <w:rPr>
          <w:lang w:val="en-US"/>
        </w:rPr>
        <w:t>M</w:t>
      </w:r>
      <w:proofErr w:type="spellStart"/>
      <w:r w:rsidRPr="00F45967">
        <w:rPr>
          <w:lang w:val="id-ID"/>
        </w:rPr>
        <w:t>elaksanakan</w:t>
      </w:r>
      <w:proofErr w:type="spellEnd"/>
      <w:r w:rsidRPr="00F45967">
        <w:rPr>
          <w:lang w:val="id-ID"/>
        </w:rPr>
        <w:t xml:space="preserve"> pelayanan rekomendasi pembuangan air limbah dan pemanfaatan air limbah ke tanah; </w:t>
      </w:r>
    </w:p>
    <w:p w14:paraId="4AE75DCF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e. </w:t>
      </w:r>
      <w:r w:rsidRPr="00F45967">
        <w:rPr>
          <w:lang w:val="en-US"/>
        </w:rPr>
        <w:t>M</w:t>
      </w:r>
      <w:proofErr w:type="spellStart"/>
      <w:r w:rsidRPr="00F45967">
        <w:rPr>
          <w:lang w:val="id-ID"/>
        </w:rPr>
        <w:t>elaksanakan</w:t>
      </w:r>
      <w:proofErr w:type="spellEnd"/>
      <w:r w:rsidRPr="00F45967">
        <w:rPr>
          <w:lang w:val="id-ID"/>
        </w:rPr>
        <w:t xml:space="preserve"> pemantauan dan pengujian kualitas udara </w:t>
      </w:r>
      <w:proofErr w:type="spellStart"/>
      <w:r w:rsidRPr="00F45967">
        <w:rPr>
          <w:lang w:val="id-ID"/>
        </w:rPr>
        <w:t>ambient</w:t>
      </w:r>
      <w:proofErr w:type="spellEnd"/>
      <w:r w:rsidRPr="00F45967">
        <w:rPr>
          <w:lang w:val="id-ID"/>
        </w:rPr>
        <w:t xml:space="preserve">, emisi sumber bergerak dan tidak bergerak, air limbah, air sungai dan air bersih; </w:t>
      </w:r>
    </w:p>
    <w:p w14:paraId="29069D53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f. </w:t>
      </w:r>
      <w:r w:rsidRPr="00F45967">
        <w:rPr>
          <w:lang w:val="en-US"/>
        </w:rPr>
        <w:t>M</w:t>
      </w:r>
      <w:proofErr w:type="spellStart"/>
      <w:r w:rsidRPr="00F45967">
        <w:rPr>
          <w:lang w:val="id-ID"/>
        </w:rPr>
        <w:t>elakukan</w:t>
      </w:r>
      <w:proofErr w:type="spellEnd"/>
      <w:r w:rsidRPr="00F45967">
        <w:rPr>
          <w:lang w:val="id-ID"/>
        </w:rPr>
        <w:t xml:space="preserve"> pengelolaan laboratorium lingkungan dan menerapkan sistem manajemen mutu laboratorium; </w:t>
      </w:r>
    </w:p>
    <w:p w14:paraId="7DCE4BCB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g. </w:t>
      </w:r>
      <w:r w:rsidRPr="00F45967">
        <w:rPr>
          <w:lang w:val="en-US"/>
        </w:rPr>
        <w:t>M</w:t>
      </w:r>
      <w:proofErr w:type="spellStart"/>
      <w:r w:rsidRPr="00F45967">
        <w:rPr>
          <w:lang w:val="id-ID"/>
        </w:rPr>
        <w:t>elaksanakan</w:t>
      </w:r>
      <w:proofErr w:type="spellEnd"/>
      <w:r w:rsidRPr="00F45967">
        <w:rPr>
          <w:lang w:val="id-ID"/>
        </w:rPr>
        <w:t xml:space="preserve"> sistem informasi dan basis data pengelolaan limbah dan pengujian lingkungan hidup; </w:t>
      </w:r>
    </w:p>
    <w:p w14:paraId="6E3EB85C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h. </w:t>
      </w:r>
      <w:r w:rsidRPr="00F45967">
        <w:rPr>
          <w:lang w:val="en-US"/>
        </w:rPr>
        <w:t>M</w:t>
      </w:r>
      <w:proofErr w:type="spellStart"/>
      <w:r w:rsidRPr="00F45967">
        <w:rPr>
          <w:lang w:val="id-ID"/>
        </w:rPr>
        <w:t>elaksanakan</w:t>
      </w:r>
      <w:proofErr w:type="spellEnd"/>
      <w:r w:rsidRPr="00F45967">
        <w:rPr>
          <w:lang w:val="id-ID"/>
        </w:rPr>
        <w:t xml:space="preserve"> </w:t>
      </w:r>
      <w:proofErr w:type="spellStart"/>
      <w:r w:rsidRPr="00F45967">
        <w:rPr>
          <w:lang w:val="id-ID"/>
        </w:rPr>
        <w:t>monitoring</w:t>
      </w:r>
      <w:proofErr w:type="spellEnd"/>
      <w:r w:rsidRPr="00F45967">
        <w:rPr>
          <w:lang w:val="id-ID"/>
        </w:rPr>
        <w:t xml:space="preserve">, dan evaluasi pelaksanaan kegiatan Seksi Pengelolaan Limbah dan Pengujian Lingkungan Hidup; </w:t>
      </w:r>
    </w:p>
    <w:p w14:paraId="773386F2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i. </w:t>
      </w:r>
      <w:r w:rsidRPr="00F45967">
        <w:rPr>
          <w:lang w:val="en-US"/>
        </w:rPr>
        <w:t xml:space="preserve"> M</w:t>
      </w:r>
      <w:proofErr w:type="spellStart"/>
      <w:r w:rsidRPr="00F45967">
        <w:rPr>
          <w:lang w:val="id-ID"/>
        </w:rPr>
        <w:t>enyusun</w:t>
      </w:r>
      <w:proofErr w:type="spellEnd"/>
      <w:r w:rsidRPr="00F45967">
        <w:rPr>
          <w:lang w:val="id-ID"/>
        </w:rPr>
        <w:t xml:space="preserve"> laporan pertanggungjawaban pelaksanaan kegiatan Seksi Pengelolaan Limbah dan Pengujian Lingkungan Hidup; </w:t>
      </w:r>
    </w:p>
    <w:p w14:paraId="0ECCF6EA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j. </w:t>
      </w:r>
      <w:proofErr w:type="gramStart"/>
      <w:r w:rsidRPr="00F45967">
        <w:rPr>
          <w:lang w:val="en-US"/>
        </w:rPr>
        <w:t>M</w:t>
      </w:r>
      <w:proofErr w:type="spellStart"/>
      <w:r w:rsidRPr="00F45967">
        <w:rPr>
          <w:lang w:val="id-ID"/>
        </w:rPr>
        <w:t>enyampaikan</w:t>
      </w:r>
      <w:proofErr w:type="spellEnd"/>
      <w:r w:rsidRPr="00F45967">
        <w:rPr>
          <w:lang w:val="en-US"/>
        </w:rPr>
        <w:t xml:space="preserve"> </w:t>
      </w:r>
      <w:r w:rsidRPr="00F45967">
        <w:rPr>
          <w:lang w:val="id-ID"/>
        </w:rPr>
        <w:t xml:space="preserve"> saran</w:t>
      </w:r>
      <w:proofErr w:type="gramEnd"/>
      <w:r w:rsidRPr="00F45967">
        <w:rPr>
          <w:lang w:val="id-ID"/>
        </w:rPr>
        <w:t xml:space="preserve"> dan perimbangan kepada atasan guna kelancaran pelaksanaan tugas; dan </w:t>
      </w:r>
    </w:p>
    <w:p w14:paraId="6829325E" w14:textId="77777777" w:rsidR="00F45967" w:rsidRPr="00F45967" w:rsidRDefault="00F45967" w:rsidP="00F45967">
      <w:pPr>
        <w:rPr>
          <w:lang w:val="id-ID"/>
        </w:rPr>
      </w:pPr>
      <w:r w:rsidRPr="00F45967">
        <w:rPr>
          <w:lang w:val="id-ID"/>
        </w:rPr>
        <w:t xml:space="preserve">k. </w:t>
      </w:r>
      <w:proofErr w:type="gramStart"/>
      <w:r w:rsidRPr="00F45967">
        <w:rPr>
          <w:lang w:val="en-US"/>
        </w:rPr>
        <w:t>M</w:t>
      </w:r>
      <w:proofErr w:type="spellStart"/>
      <w:r w:rsidRPr="00F45967">
        <w:rPr>
          <w:lang w:val="id-ID"/>
        </w:rPr>
        <w:t>elaksanakan</w:t>
      </w:r>
      <w:proofErr w:type="spellEnd"/>
      <w:r w:rsidRPr="00F45967">
        <w:rPr>
          <w:lang w:val="en-US"/>
        </w:rPr>
        <w:t xml:space="preserve"> </w:t>
      </w:r>
      <w:r w:rsidRPr="00F45967">
        <w:rPr>
          <w:lang w:val="id-ID"/>
        </w:rPr>
        <w:t xml:space="preserve"> tugas</w:t>
      </w:r>
      <w:proofErr w:type="gramEnd"/>
      <w:r w:rsidRPr="00F45967">
        <w:rPr>
          <w:lang w:val="en-US"/>
        </w:rPr>
        <w:t xml:space="preserve"> </w:t>
      </w:r>
      <w:r w:rsidRPr="00F45967">
        <w:rPr>
          <w:lang w:val="id-ID"/>
        </w:rPr>
        <w:t xml:space="preserve"> </w:t>
      </w:r>
      <w:proofErr w:type="gramStart"/>
      <w:r w:rsidRPr="00F45967">
        <w:rPr>
          <w:lang w:val="id-ID"/>
        </w:rPr>
        <w:t xml:space="preserve">kedinasan </w:t>
      </w:r>
      <w:r w:rsidRPr="00F45967">
        <w:rPr>
          <w:lang w:val="en-US"/>
        </w:rPr>
        <w:t xml:space="preserve"> </w:t>
      </w:r>
      <w:r w:rsidRPr="00F45967">
        <w:rPr>
          <w:lang w:val="id-ID"/>
        </w:rPr>
        <w:t>lain</w:t>
      </w:r>
      <w:proofErr w:type="gramEnd"/>
      <w:r w:rsidRPr="00F45967">
        <w:rPr>
          <w:lang w:val="id-ID"/>
        </w:rPr>
        <w:t xml:space="preserve"> </w:t>
      </w:r>
      <w:r w:rsidRPr="00F45967">
        <w:rPr>
          <w:lang w:val="en-US"/>
        </w:rPr>
        <w:t xml:space="preserve"> </w:t>
      </w:r>
      <w:r w:rsidRPr="00F45967">
        <w:rPr>
          <w:lang w:val="id-ID"/>
        </w:rPr>
        <w:t xml:space="preserve">sesuai dengan ketentuan Peraturan Perundang-undangan. </w:t>
      </w:r>
    </w:p>
    <w:p w14:paraId="4573A382" w14:textId="22462774" w:rsidR="005B2BFF" w:rsidRPr="00520F74" w:rsidRDefault="005B2BFF" w:rsidP="00520F74"/>
    <w:sectPr w:rsidR="005B2BFF" w:rsidRPr="00520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C34A" w14:textId="77777777" w:rsidR="007F708D" w:rsidRDefault="007F708D" w:rsidP="000673CD">
      <w:pPr>
        <w:spacing w:after="0" w:line="240" w:lineRule="auto"/>
      </w:pPr>
      <w:r>
        <w:separator/>
      </w:r>
    </w:p>
  </w:endnote>
  <w:endnote w:type="continuationSeparator" w:id="0">
    <w:p w14:paraId="3489585A" w14:textId="77777777" w:rsidR="007F708D" w:rsidRDefault="007F708D" w:rsidP="0006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763B" w14:textId="77777777" w:rsidR="007F708D" w:rsidRDefault="007F708D" w:rsidP="000673CD">
      <w:pPr>
        <w:spacing w:after="0" w:line="240" w:lineRule="auto"/>
      </w:pPr>
      <w:r>
        <w:separator/>
      </w:r>
    </w:p>
  </w:footnote>
  <w:footnote w:type="continuationSeparator" w:id="0">
    <w:p w14:paraId="673C0F4A" w14:textId="77777777" w:rsidR="007F708D" w:rsidRDefault="007F708D" w:rsidP="0006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06F6"/>
    <w:multiLevelType w:val="hybridMultilevel"/>
    <w:tmpl w:val="5998B2F8"/>
    <w:lvl w:ilvl="0" w:tplc="F93ABBDC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6BC3760"/>
    <w:multiLevelType w:val="hybridMultilevel"/>
    <w:tmpl w:val="A3CC42EA"/>
    <w:lvl w:ilvl="0" w:tplc="B908E1A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7991664"/>
    <w:multiLevelType w:val="hybridMultilevel"/>
    <w:tmpl w:val="3A8EDA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76922"/>
    <w:multiLevelType w:val="hybridMultilevel"/>
    <w:tmpl w:val="023616B2"/>
    <w:lvl w:ilvl="0" w:tplc="238884E0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AD63161"/>
    <w:multiLevelType w:val="hybridMultilevel"/>
    <w:tmpl w:val="65FAA790"/>
    <w:lvl w:ilvl="0" w:tplc="2B5E29F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D515473"/>
    <w:multiLevelType w:val="hybridMultilevel"/>
    <w:tmpl w:val="0D9C9C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6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08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180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516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96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7416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FF"/>
    <w:rsid w:val="000673CD"/>
    <w:rsid w:val="00072E69"/>
    <w:rsid w:val="002138B0"/>
    <w:rsid w:val="00520F74"/>
    <w:rsid w:val="005B2BFF"/>
    <w:rsid w:val="007C5EA1"/>
    <w:rsid w:val="007F708D"/>
    <w:rsid w:val="009343CE"/>
    <w:rsid w:val="009E7174"/>
    <w:rsid w:val="00AA21DE"/>
    <w:rsid w:val="00B901E7"/>
    <w:rsid w:val="00F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0631"/>
  <w15:chartTrackingRefBased/>
  <w15:docId w15:val="{B1A4137E-8181-4293-B382-97FF42D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CD"/>
  </w:style>
  <w:style w:type="paragraph" w:styleId="Footer">
    <w:name w:val="footer"/>
    <w:basedOn w:val="Normal"/>
    <w:link w:val="Foot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2</cp:revision>
  <dcterms:created xsi:type="dcterms:W3CDTF">2026-04-10T02:59:00Z</dcterms:created>
  <dcterms:modified xsi:type="dcterms:W3CDTF">2026-04-10T02:59:00Z</dcterms:modified>
</cp:coreProperties>
</file>